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Cs w:val="21"/>
        </w:rPr>
      </w:pPr>
      <w:r>
        <w:rPr>
          <w:rFonts w:hint="eastAsia" w:ascii="宋体" w:hAnsi="宋体" w:eastAsia="宋体"/>
          <w:b/>
          <w:bCs/>
          <w:sz w:val="28"/>
          <w:szCs w:val="28"/>
        </w:rPr>
        <w:t>刑事司法学院侦查学专业</w:t>
      </w:r>
      <w:r>
        <w:rPr>
          <w:rFonts w:ascii="宋体" w:hAnsi="宋体" w:eastAsia="宋体"/>
          <w:b/>
          <w:bCs/>
          <w:sz w:val="28"/>
          <w:szCs w:val="28"/>
        </w:rPr>
        <w:t>2022届本科生毕业论文工作安排</w:t>
      </w:r>
    </w:p>
    <w:p>
      <w:pPr>
        <w:rPr>
          <w:rFonts w:ascii="宋体" w:hAnsi="宋体" w:eastAsia="宋体"/>
          <w:b/>
          <w:bCs/>
          <w:szCs w:val="21"/>
        </w:rPr>
      </w:pPr>
      <w:r>
        <w:rPr>
          <w:rFonts w:hint="eastAsia" w:ascii="宋体" w:hAnsi="宋体" w:eastAsia="宋体"/>
          <w:b/>
          <w:bCs/>
          <w:szCs w:val="21"/>
        </w:rPr>
        <w:t>一、撰写毕业论文的目的</w:t>
      </w:r>
    </w:p>
    <w:p>
      <w:pPr>
        <w:ind w:firstLine="420" w:firstLineChars="200"/>
        <w:rPr>
          <w:rFonts w:ascii="宋体" w:hAnsi="宋体" w:eastAsia="宋体"/>
          <w:szCs w:val="21"/>
        </w:rPr>
      </w:pPr>
      <w:r>
        <w:rPr>
          <w:rFonts w:hint="eastAsia" w:ascii="宋体" w:hAnsi="宋体" w:eastAsia="宋体"/>
          <w:szCs w:val="21"/>
        </w:rPr>
        <w:t>本科</w:t>
      </w:r>
      <w:bookmarkStart w:id="0" w:name="_GoBack"/>
      <w:bookmarkEnd w:id="0"/>
      <w:r>
        <w:rPr>
          <w:rFonts w:hint="eastAsia" w:ascii="宋体" w:hAnsi="宋体" w:eastAsia="宋体"/>
          <w:szCs w:val="21"/>
        </w:rPr>
        <w:t>学生撰写毕业论文是该学科教学计划的重要组成部分，是培养学生独立思考与研究能力、提高其综合素质训练的重要环节，是本科教学质量的重要体现。它是对学生运用所学基本理论、基本知识、基本技能，独立发现问题、分析问题、解决问题等多种能力和素质的综合考核。</w:t>
      </w:r>
    </w:p>
    <w:p>
      <w:pPr>
        <w:ind w:firstLine="420" w:firstLineChars="200"/>
        <w:rPr>
          <w:rFonts w:ascii="宋体" w:hAnsi="宋体" w:eastAsia="宋体"/>
          <w:szCs w:val="21"/>
        </w:rPr>
      </w:pPr>
      <w:r>
        <w:rPr>
          <w:rFonts w:hint="eastAsia" w:ascii="宋体" w:hAnsi="宋体" w:eastAsia="宋体"/>
          <w:szCs w:val="21"/>
        </w:rPr>
        <w:t>本科论文工作的指导思想是，贯彻思政为主线，以提高能力为中心的教育理念，加强素质教育，注重能力培养，通过论文写作集中训练和检验大学生运用本科基本理论和知识分析解决实际问题的能力，提高学生的知识获取能力、分析研究能力和文字表达能力，促进大学生研究性学习和综合素质的提高。</w:t>
      </w:r>
    </w:p>
    <w:p>
      <w:pPr>
        <w:ind w:firstLine="420" w:firstLineChars="200"/>
        <w:rPr>
          <w:rFonts w:ascii="宋体" w:hAnsi="宋体" w:eastAsia="宋体"/>
          <w:szCs w:val="21"/>
        </w:rPr>
      </w:pPr>
      <w:r>
        <w:rPr>
          <w:rFonts w:hint="eastAsia" w:ascii="宋体" w:hAnsi="宋体" w:eastAsia="宋体"/>
          <w:szCs w:val="21"/>
        </w:rPr>
        <w:t>本科毕业论文要达到以下一些基本目的：</w:t>
      </w:r>
    </w:p>
    <w:p>
      <w:pPr>
        <w:ind w:firstLine="420" w:firstLineChars="200"/>
        <w:rPr>
          <w:rFonts w:ascii="宋体" w:hAnsi="宋体" w:eastAsia="宋体"/>
          <w:szCs w:val="21"/>
        </w:rPr>
      </w:pPr>
      <w:r>
        <w:rPr>
          <w:rFonts w:ascii="宋体" w:hAnsi="宋体" w:eastAsia="宋体"/>
          <w:szCs w:val="21"/>
        </w:rPr>
        <w:t>1、培养与提高学生综合运用所学专业基础理论独立分析和解决问题的能力。</w:t>
      </w:r>
    </w:p>
    <w:p>
      <w:pPr>
        <w:ind w:firstLine="420" w:firstLineChars="200"/>
        <w:rPr>
          <w:rFonts w:ascii="宋体" w:hAnsi="宋体" w:eastAsia="宋体"/>
          <w:szCs w:val="21"/>
        </w:rPr>
      </w:pPr>
      <w:r>
        <w:rPr>
          <w:rFonts w:ascii="宋体" w:hAnsi="宋体" w:eastAsia="宋体"/>
          <w:szCs w:val="21"/>
        </w:rPr>
        <w:t>2、培养与提高学生收集、分析、运用相关信息和自主获取新知识的能力。</w:t>
      </w:r>
    </w:p>
    <w:p>
      <w:pPr>
        <w:ind w:firstLine="420" w:firstLineChars="200"/>
        <w:rPr>
          <w:rFonts w:ascii="宋体" w:hAnsi="宋体" w:eastAsia="宋体"/>
          <w:szCs w:val="21"/>
        </w:rPr>
      </w:pPr>
      <w:r>
        <w:rPr>
          <w:rFonts w:ascii="宋体" w:hAnsi="宋体" w:eastAsia="宋体"/>
          <w:szCs w:val="21"/>
        </w:rPr>
        <w:t>3、培养与提高学生阅读、利用外文文献资料的能力。</w:t>
      </w:r>
    </w:p>
    <w:p>
      <w:pPr>
        <w:ind w:firstLine="420" w:firstLineChars="200"/>
        <w:rPr>
          <w:rFonts w:ascii="宋体" w:hAnsi="宋体" w:eastAsia="宋体"/>
          <w:szCs w:val="21"/>
        </w:rPr>
      </w:pPr>
      <w:r>
        <w:rPr>
          <w:rFonts w:ascii="宋体" w:hAnsi="宋体" w:eastAsia="宋体"/>
          <w:szCs w:val="21"/>
        </w:rPr>
        <w:t>4、培养与提高学生调查研究的能力。</w:t>
      </w:r>
    </w:p>
    <w:p>
      <w:pPr>
        <w:ind w:firstLine="420" w:firstLineChars="200"/>
        <w:rPr>
          <w:rFonts w:ascii="宋体" w:hAnsi="宋体" w:eastAsia="宋体"/>
          <w:szCs w:val="21"/>
        </w:rPr>
      </w:pPr>
      <w:r>
        <w:rPr>
          <w:rFonts w:ascii="宋体" w:hAnsi="宋体" w:eastAsia="宋体"/>
          <w:szCs w:val="21"/>
        </w:rPr>
        <w:t>5、培养与提高学生的文字表达与口语表达的能力</w:t>
      </w:r>
    </w:p>
    <w:p>
      <w:pPr>
        <w:ind w:firstLine="420" w:firstLineChars="200"/>
        <w:rPr>
          <w:rFonts w:ascii="宋体" w:hAnsi="宋体" w:eastAsia="宋体"/>
          <w:szCs w:val="21"/>
        </w:rPr>
      </w:pPr>
      <w:r>
        <w:rPr>
          <w:rFonts w:ascii="宋体" w:hAnsi="宋体" w:eastAsia="宋体"/>
          <w:szCs w:val="21"/>
        </w:rPr>
        <w:t>6、培养与提高学生创新意识、磨练其严谨求实的学风。</w:t>
      </w:r>
    </w:p>
    <w:p>
      <w:pPr>
        <w:rPr>
          <w:rFonts w:ascii="宋体" w:hAnsi="宋体" w:eastAsia="宋体"/>
          <w:szCs w:val="21"/>
        </w:rPr>
      </w:pPr>
      <w:r>
        <w:rPr>
          <w:rFonts w:hint="eastAsia" w:ascii="宋体" w:hAnsi="宋体" w:eastAsia="宋体"/>
          <w:b/>
          <w:bCs/>
          <w:szCs w:val="21"/>
        </w:rPr>
        <w:t>二、指导教师的职责</w:t>
      </w:r>
    </w:p>
    <w:p>
      <w:pPr>
        <w:ind w:firstLine="420" w:firstLineChars="200"/>
        <w:rPr>
          <w:rFonts w:ascii="宋体" w:hAnsi="宋体" w:eastAsia="宋体"/>
          <w:szCs w:val="21"/>
        </w:rPr>
      </w:pPr>
      <w:r>
        <w:rPr>
          <w:rFonts w:ascii="宋体" w:hAnsi="宋体" w:eastAsia="宋体"/>
          <w:szCs w:val="21"/>
        </w:rPr>
        <w:t>1、指导学生确定毕业论文的选题，指导学生制订研究计划；</w:t>
      </w:r>
    </w:p>
    <w:p>
      <w:pPr>
        <w:ind w:firstLine="420" w:firstLineChars="200"/>
        <w:rPr>
          <w:rFonts w:ascii="宋体" w:hAnsi="宋体" w:eastAsia="宋体"/>
          <w:szCs w:val="21"/>
        </w:rPr>
      </w:pPr>
      <w:r>
        <w:rPr>
          <w:rFonts w:ascii="宋体" w:hAnsi="宋体" w:eastAsia="宋体"/>
          <w:szCs w:val="21"/>
        </w:rPr>
        <w:t>2、指导学生制定毕业论文的写作提纲、完善研究方案的设计、准备开题报告；</w:t>
      </w:r>
    </w:p>
    <w:p>
      <w:pPr>
        <w:ind w:firstLine="420" w:firstLineChars="200"/>
        <w:rPr>
          <w:rFonts w:ascii="宋体" w:hAnsi="宋体" w:eastAsia="宋体"/>
          <w:szCs w:val="21"/>
        </w:rPr>
      </w:pPr>
      <w:r>
        <w:rPr>
          <w:rFonts w:ascii="宋体" w:hAnsi="宋体" w:eastAsia="宋体"/>
          <w:szCs w:val="21"/>
        </w:rPr>
        <w:t>3、定期与学生见面，指导学生对毕业论文涉及的重要问题进行研究；</w:t>
      </w:r>
    </w:p>
    <w:p>
      <w:pPr>
        <w:ind w:firstLine="420" w:firstLineChars="200"/>
        <w:rPr>
          <w:rFonts w:ascii="宋体" w:hAnsi="宋体" w:eastAsia="宋体"/>
          <w:szCs w:val="21"/>
        </w:rPr>
      </w:pPr>
      <w:r>
        <w:rPr>
          <w:rFonts w:ascii="宋体" w:hAnsi="宋体" w:eastAsia="宋体"/>
          <w:szCs w:val="21"/>
        </w:rPr>
        <w:t>4、按时检查学生的论文进度并督促学生按期完成毕业论文的写作任务；</w:t>
      </w:r>
    </w:p>
    <w:p>
      <w:pPr>
        <w:ind w:firstLine="420" w:firstLineChars="200"/>
        <w:rPr>
          <w:rFonts w:ascii="宋体" w:hAnsi="宋体" w:eastAsia="宋体"/>
          <w:szCs w:val="21"/>
        </w:rPr>
      </w:pPr>
      <w:r>
        <w:rPr>
          <w:rFonts w:ascii="宋体" w:hAnsi="宋体" w:eastAsia="宋体"/>
          <w:szCs w:val="21"/>
        </w:rPr>
        <w:t>5、帮助学生规范论文写作，确保论文的整体质量；</w:t>
      </w:r>
    </w:p>
    <w:p>
      <w:pPr>
        <w:ind w:firstLine="420" w:firstLineChars="200"/>
        <w:rPr>
          <w:rFonts w:ascii="宋体" w:hAnsi="宋体" w:eastAsia="宋体"/>
          <w:szCs w:val="21"/>
        </w:rPr>
      </w:pPr>
      <w:r>
        <w:rPr>
          <w:rFonts w:ascii="宋体" w:hAnsi="宋体" w:eastAsia="宋体"/>
          <w:szCs w:val="21"/>
        </w:rPr>
        <w:t>6、对学生的论文提出自己的评审意见；</w:t>
      </w:r>
    </w:p>
    <w:p>
      <w:pPr>
        <w:ind w:firstLine="420" w:firstLineChars="200"/>
        <w:rPr>
          <w:rFonts w:ascii="宋体" w:hAnsi="宋体" w:eastAsia="宋体"/>
          <w:szCs w:val="21"/>
        </w:rPr>
      </w:pPr>
      <w:r>
        <w:rPr>
          <w:rFonts w:ascii="宋体" w:hAnsi="宋体" w:eastAsia="宋体"/>
          <w:szCs w:val="21"/>
        </w:rPr>
        <w:t>7、指导学生做好毕业论文答辩前的准备。</w:t>
      </w:r>
    </w:p>
    <w:p>
      <w:pPr>
        <w:rPr>
          <w:rFonts w:ascii="宋体" w:hAnsi="宋体" w:eastAsia="宋体"/>
          <w:b/>
          <w:bCs/>
          <w:szCs w:val="21"/>
        </w:rPr>
      </w:pPr>
      <w:r>
        <w:rPr>
          <w:rFonts w:hint="eastAsia" w:ascii="宋体" w:hAnsi="宋体" w:eastAsia="宋体"/>
          <w:b/>
          <w:bCs/>
          <w:szCs w:val="21"/>
        </w:rPr>
        <w:t>三、对学生的基本要求</w:t>
      </w:r>
    </w:p>
    <w:p>
      <w:pPr>
        <w:ind w:firstLine="420" w:firstLineChars="200"/>
        <w:rPr>
          <w:rFonts w:ascii="宋体" w:hAnsi="宋体" w:eastAsia="宋体"/>
          <w:szCs w:val="21"/>
        </w:rPr>
      </w:pPr>
      <w:r>
        <w:rPr>
          <w:rFonts w:ascii="宋体" w:hAnsi="宋体" w:eastAsia="宋体"/>
          <w:szCs w:val="21"/>
        </w:rPr>
        <w:t>1.充分认识毕业论文的重要性，严肃、认真、积极、主动、按时完成各个阶段的工作。毕业论文写作、答辩期间不得随意离校。</w:t>
      </w:r>
    </w:p>
    <w:p>
      <w:pPr>
        <w:ind w:firstLine="420" w:firstLineChars="200"/>
        <w:rPr>
          <w:rFonts w:ascii="宋体" w:hAnsi="宋体" w:eastAsia="宋体"/>
          <w:szCs w:val="21"/>
        </w:rPr>
      </w:pPr>
      <w:r>
        <w:rPr>
          <w:rFonts w:ascii="宋体" w:hAnsi="宋体" w:eastAsia="宋体"/>
          <w:szCs w:val="21"/>
        </w:rPr>
        <w:t>2.学生应根据自己的基础、能力和兴趣进行选题，选题的难度应和自身知识及能力水平相符，避免过于简单或过于复杂。</w:t>
      </w:r>
    </w:p>
    <w:p>
      <w:pPr>
        <w:ind w:firstLine="420" w:firstLineChars="200"/>
        <w:rPr>
          <w:rFonts w:ascii="宋体" w:hAnsi="宋体" w:eastAsia="宋体"/>
          <w:szCs w:val="21"/>
        </w:rPr>
      </w:pPr>
      <w:r>
        <w:rPr>
          <w:rFonts w:ascii="宋体" w:hAnsi="宋体" w:eastAsia="宋体"/>
          <w:szCs w:val="21"/>
        </w:rPr>
        <w:t>3.定期向指导教师汇报论文进展情况，并在教师的指导下按研究方案和写作计划进行研究和撰写工作。每周与教师面对面</w:t>
      </w:r>
      <w:r>
        <w:rPr>
          <w:rFonts w:hint="eastAsia" w:ascii="宋体" w:hAnsi="宋体" w:eastAsia="宋体"/>
          <w:szCs w:val="21"/>
        </w:rPr>
        <w:t>或线上</w:t>
      </w:r>
      <w:r>
        <w:rPr>
          <w:rFonts w:ascii="宋体" w:hAnsi="宋体" w:eastAsia="宋体"/>
          <w:szCs w:val="21"/>
        </w:rPr>
        <w:t>交流不低于2学时。</w:t>
      </w:r>
    </w:p>
    <w:p>
      <w:pPr>
        <w:ind w:firstLine="420" w:firstLineChars="200"/>
        <w:rPr>
          <w:rFonts w:ascii="宋体" w:hAnsi="宋体" w:eastAsia="宋体"/>
          <w:szCs w:val="21"/>
        </w:rPr>
      </w:pPr>
      <w:r>
        <w:rPr>
          <w:rFonts w:ascii="宋体" w:hAnsi="宋体" w:eastAsia="宋体"/>
          <w:szCs w:val="21"/>
        </w:rPr>
        <w:t>4.撰写毕业论文必须熟悉和掌握本学科的学术动态，对所研究的课题进行比较全面、深入、系统的分析和阐述，使之有所发现，有所创新；</w:t>
      </w:r>
    </w:p>
    <w:p>
      <w:pPr>
        <w:ind w:firstLine="420" w:firstLineChars="200"/>
        <w:rPr>
          <w:rFonts w:ascii="宋体" w:hAnsi="宋体" w:eastAsia="宋体"/>
          <w:szCs w:val="21"/>
        </w:rPr>
      </w:pPr>
      <w:r>
        <w:rPr>
          <w:rFonts w:ascii="宋体" w:hAnsi="宋体" w:eastAsia="宋体"/>
          <w:szCs w:val="21"/>
        </w:rPr>
        <w:t>5.毕业论文必须是由学生本人在指导教师指导下独立完成，遵守基本的学术规范，严禁抄袭、剽窃他人作品。</w:t>
      </w:r>
    </w:p>
    <w:p>
      <w:pPr>
        <w:rPr>
          <w:rFonts w:ascii="宋体" w:hAnsi="宋体" w:eastAsia="宋体"/>
          <w:szCs w:val="21"/>
        </w:rPr>
      </w:pPr>
      <w:r>
        <w:rPr>
          <w:rFonts w:hint="eastAsia" w:ascii="宋体" w:hAnsi="宋体" w:eastAsia="宋体"/>
          <w:b/>
          <w:bCs/>
          <w:szCs w:val="21"/>
        </w:rPr>
        <w:t>四、毕业论文工作的时间安排</w:t>
      </w:r>
    </w:p>
    <w:p>
      <w:pPr>
        <w:ind w:firstLine="420" w:firstLineChars="200"/>
        <w:rPr>
          <w:rFonts w:ascii="宋体" w:hAnsi="宋体" w:eastAsia="宋体"/>
          <w:szCs w:val="21"/>
        </w:rPr>
      </w:pPr>
      <w:r>
        <w:rPr>
          <w:rFonts w:ascii="宋体" w:hAnsi="宋体" w:eastAsia="宋体"/>
          <w:szCs w:val="21"/>
        </w:rPr>
        <w:t>1、2021年11月13日之前学生确定具体选题；</w:t>
      </w:r>
    </w:p>
    <w:p>
      <w:pPr>
        <w:ind w:firstLine="420" w:firstLineChars="200"/>
        <w:rPr>
          <w:rFonts w:ascii="宋体" w:hAnsi="宋体" w:eastAsia="宋体"/>
          <w:szCs w:val="21"/>
        </w:rPr>
      </w:pPr>
      <w:r>
        <w:rPr>
          <w:rFonts w:ascii="宋体" w:hAnsi="宋体" w:eastAsia="宋体"/>
          <w:szCs w:val="21"/>
        </w:rPr>
        <w:t>2、2021年11月20日之前确定学生毕业论文指导教师；</w:t>
      </w:r>
    </w:p>
    <w:p>
      <w:pPr>
        <w:ind w:firstLine="420" w:firstLineChars="200"/>
        <w:rPr>
          <w:rFonts w:ascii="宋体" w:hAnsi="宋体" w:eastAsia="宋体"/>
          <w:szCs w:val="21"/>
        </w:rPr>
      </w:pPr>
      <w:r>
        <w:rPr>
          <w:rFonts w:ascii="宋体" w:hAnsi="宋体" w:eastAsia="宋体"/>
          <w:szCs w:val="21"/>
        </w:rPr>
        <w:t>3、2021年11月27日之前学生与指导教师见面，由指导教师指导学生撰写开题报告，开题报告在2021年12月31日之前提交给指导教师；</w:t>
      </w:r>
    </w:p>
    <w:p>
      <w:pPr>
        <w:ind w:firstLine="420" w:firstLineChars="200"/>
        <w:rPr>
          <w:rFonts w:ascii="宋体" w:hAnsi="宋体" w:eastAsia="宋体"/>
          <w:szCs w:val="21"/>
        </w:rPr>
      </w:pPr>
      <w:r>
        <w:rPr>
          <w:rFonts w:ascii="宋体" w:hAnsi="宋体" w:eastAsia="宋体"/>
          <w:szCs w:val="21"/>
        </w:rPr>
        <w:t>4、学生毕业论文初稿应于2022年3月7日前之前完成并交指导教师。指导教师提出修改意见后，学生进行修改，形成二稿。</w:t>
      </w:r>
    </w:p>
    <w:p>
      <w:pPr>
        <w:ind w:firstLine="420" w:firstLineChars="200"/>
        <w:rPr>
          <w:rFonts w:ascii="宋体" w:hAnsi="宋体" w:eastAsia="宋体"/>
          <w:szCs w:val="21"/>
        </w:rPr>
      </w:pPr>
      <w:r>
        <w:rPr>
          <w:rFonts w:ascii="宋体" w:hAnsi="宋体" w:eastAsia="宋体"/>
          <w:szCs w:val="21"/>
        </w:rPr>
        <w:t>5、2022年4月19日前学生将定稿提交指导教师,指导老师进行评阅，审查通过后参加答辩</w:t>
      </w:r>
      <w:r>
        <w:rPr>
          <w:rFonts w:hint="eastAsia" w:ascii="宋体" w:hAnsi="宋体" w:eastAsia="宋体"/>
          <w:szCs w:val="21"/>
        </w:rPr>
        <w:t>。答辩原则上实行线下进，线上答辩要向学院申请</w:t>
      </w:r>
      <w:r>
        <w:rPr>
          <w:rFonts w:ascii="宋体" w:hAnsi="宋体" w:eastAsia="宋体"/>
          <w:szCs w:val="21"/>
        </w:rPr>
        <w:t>。</w:t>
      </w:r>
    </w:p>
    <w:p>
      <w:pPr>
        <w:ind w:firstLine="420" w:firstLineChars="200"/>
        <w:rPr>
          <w:rFonts w:ascii="宋体" w:hAnsi="宋体" w:eastAsia="宋体"/>
          <w:szCs w:val="21"/>
        </w:rPr>
      </w:pPr>
      <w:r>
        <w:rPr>
          <w:rFonts w:ascii="宋体" w:hAnsi="宋体" w:eastAsia="宋体"/>
          <w:szCs w:val="21"/>
        </w:rPr>
        <w:t>6、</w:t>
      </w:r>
      <w:r>
        <w:rPr>
          <w:rFonts w:ascii="宋体" w:hAnsi="宋体" w:eastAsia="宋体"/>
          <w:b/>
          <w:bCs/>
          <w:szCs w:val="21"/>
        </w:rPr>
        <w:t>2022年5月</w:t>
      </w:r>
      <w:r>
        <w:rPr>
          <w:rFonts w:hint="eastAsia" w:ascii="宋体" w:hAnsi="宋体" w:eastAsia="宋体"/>
          <w:b/>
          <w:bCs/>
          <w:szCs w:val="21"/>
          <w:lang w:val="en-US" w:eastAsia="zh-CN"/>
        </w:rPr>
        <w:t>5-6</w:t>
      </w:r>
      <w:r>
        <w:rPr>
          <w:rFonts w:hint="eastAsia" w:ascii="宋体" w:hAnsi="宋体" w:eastAsia="宋体"/>
          <w:b/>
          <w:bCs/>
          <w:szCs w:val="21"/>
        </w:rPr>
        <w:t>日</w:t>
      </w:r>
      <w:r>
        <w:rPr>
          <w:rFonts w:ascii="宋体" w:hAnsi="宋体" w:eastAsia="宋体"/>
          <w:b/>
          <w:bCs/>
          <w:szCs w:val="21"/>
        </w:rPr>
        <w:t>（星期</w:t>
      </w:r>
      <w:r>
        <w:rPr>
          <w:rFonts w:hint="eastAsia" w:ascii="宋体" w:hAnsi="宋体" w:eastAsia="宋体"/>
          <w:b/>
          <w:bCs/>
          <w:szCs w:val="21"/>
          <w:lang w:eastAsia="zh-CN"/>
        </w:rPr>
        <w:t>四</w:t>
      </w:r>
      <w:r>
        <w:rPr>
          <w:rFonts w:hint="eastAsia" w:ascii="宋体" w:hAnsi="宋体" w:eastAsia="宋体"/>
          <w:b/>
          <w:bCs/>
          <w:szCs w:val="21"/>
        </w:rPr>
        <w:t>、星期</w:t>
      </w:r>
      <w:r>
        <w:rPr>
          <w:rFonts w:hint="eastAsia" w:ascii="宋体" w:hAnsi="宋体" w:eastAsia="宋体"/>
          <w:b/>
          <w:bCs/>
          <w:szCs w:val="21"/>
          <w:lang w:eastAsia="zh-CN"/>
        </w:rPr>
        <w:t>五</w:t>
      </w:r>
      <w:r>
        <w:rPr>
          <w:rFonts w:hint="eastAsia" w:ascii="宋体" w:hAnsi="宋体" w:eastAsia="宋体"/>
          <w:b/>
          <w:bCs/>
          <w:szCs w:val="21"/>
        </w:rPr>
        <w:t>两天</w:t>
      </w:r>
      <w:r>
        <w:rPr>
          <w:rFonts w:ascii="宋体" w:hAnsi="宋体" w:eastAsia="宋体"/>
          <w:b/>
          <w:bCs/>
          <w:szCs w:val="21"/>
        </w:rPr>
        <w:t>）</w:t>
      </w:r>
      <w:r>
        <w:rPr>
          <w:rFonts w:ascii="宋体" w:hAnsi="宋体" w:eastAsia="宋体"/>
          <w:szCs w:val="21"/>
        </w:rPr>
        <w:t>进行答辩，上午8点30分开始。</w:t>
      </w:r>
    </w:p>
    <w:p>
      <w:pPr>
        <w:rPr>
          <w:rFonts w:ascii="宋体" w:hAnsi="宋体" w:eastAsia="宋体"/>
          <w:b/>
          <w:bCs/>
          <w:szCs w:val="21"/>
        </w:rPr>
      </w:pPr>
      <w:r>
        <w:rPr>
          <w:rFonts w:hint="eastAsia" w:ascii="宋体" w:hAnsi="宋体" w:eastAsia="宋体"/>
          <w:b/>
          <w:bCs/>
          <w:szCs w:val="21"/>
        </w:rPr>
        <w:t>五、答辩组织机构及分组情况</w:t>
      </w:r>
    </w:p>
    <w:p>
      <w:pPr>
        <w:ind w:firstLine="420" w:firstLineChars="200"/>
        <w:rPr>
          <w:rFonts w:ascii="宋体" w:hAnsi="宋体" w:eastAsia="宋体"/>
          <w:szCs w:val="21"/>
        </w:rPr>
      </w:pPr>
      <w:r>
        <w:rPr>
          <w:rFonts w:hint="eastAsia" w:ascii="宋体" w:hAnsi="宋体" w:eastAsia="宋体"/>
          <w:szCs w:val="21"/>
        </w:rPr>
        <w:t>为加强答辩工作的指导，特成立答辩委员会。</w:t>
      </w:r>
    </w:p>
    <w:p>
      <w:pPr>
        <w:ind w:firstLine="422" w:firstLineChars="200"/>
        <w:rPr>
          <w:rFonts w:ascii="宋体" w:hAnsi="宋体" w:eastAsia="宋体"/>
          <w:b/>
          <w:bCs/>
          <w:szCs w:val="21"/>
        </w:rPr>
      </w:pPr>
      <w:r>
        <w:rPr>
          <w:rFonts w:hint="eastAsia" w:ascii="宋体" w:hAnsi="宋体" w:eastAsia="宋体"/>
          <w:b/>
          <w:bCs/>
          <w:szCs w:val="21"/>
        </w:rPr>
        <w:t>第一组：杨宗辉（组长）</w:t>
      </w:r>
    </w:p>
    <w:p>
      <w:pPr>
        <w:ind w:firstLine="420" w:firstLineChars="200"/>
        <w:rPr>
          <w:rFonts w:ascii="宋体" w:hAnsi="宋体" w:eastAsia="宋体"/>
          <w:szCs w:val="21"/>
        </w:rPr>
      </w:pPr>
      <w:r>
        <w:rPr>
          <w:rFonts w:hint="eastAsia" w:ascii="宋体" w:hAnsi="宋体" w:eastAsia="宋体"/>
          <w:szCs w:val="21"/>
        </w:rPr>
        <w:t>彭</w:t>
      </w:r>
      <w:r>
        <w:rPr>
          <w:rFonts w:ascii="宋体" w:hAnsi="宋体" w:eastAsia="宋体"/>
          <w:szCs w:val="21"/>
        </w:rPr>
        <w:t xml:space="preserve"> 峰  周 鑫  徐惠  舒玲华 </w:t>
      </w:r>
    </w:p>
    <w:p>
      <w:pPr>
        <w:ind w:firstLine="420" w:firstLineChars="200"/>
        <w:rPr>
          <w:rFonts w:ascii="宋体" w:hAnsi="宋体" w:eastAsia="宋体"/>
          <w:szCs w:val="21"/>
        </w:rPr>
      </w:pPr>
      <w:r>
        <w:rPr>
          <w:rFonts w:hint="eastAsia" w:ascii="宋体" w:hAnsi="宋体" w:eastAsia="宋体"/>
          <w:szCs w:val="21"/>
        </w:rPr>
        <w:t>答辩秘书：杨益、黄炼丰</w:t>
      </w:r>
      <w:r>
        <w:rPr>
          <w:rFonts w:ascii="宋体" w:hAnsi="宋体" w:eastAsia="宋体"/>
          <w:szCs w:val="21"/>
        </w:rPr>
        <w:t xml:space="preserve"> </w:t>
      </w:r>
    </w:p>
    <w:p>
      <w:pPr>
        <w:ind w:firstLine="420" w:firstLineChars="200"/>
        <w:rPr>
          <w:rFonts w:ascii="宋体" w:hAnsi="宋体" w:eastAsia="宋体"/>
          <w:szCs w:val="21"/>
        </w:rPr>
      </w:pPr>
      <w:r>
        <w:rPr>
          <w:rFonts w:hint="eastAsia" w:ascii="宋体" w:hAnsi="宋体" w:eastAsia="宋体"/>
          <w:szCs w:val="21"/>
        </w:rPr>
        <w:t>答辩地点：院一楼会议室</w:t>
      </w:r>
    </w:p>
    <w:p>
      <w:pPr>
        <w:ind w:firstLine="420" w:firstLineChars="200"/>
        <w:rPr>
          <w:rFonts w:ascii="宋体" w:hAnsi="宋体" w:eastAsia="宋体"/>
          <w:szCs w:val="21"/>
        </w:rPr>
      </w:pPr>
      <w:r>
        <w:rPr>
          <w:rFonts w:hint="eastAsia" w:ascii="宋体" w:hAnsi="宋体" w:eastAsia="宋体"/>
          <w:szCs w:val="21"/>
        </w:rPr>
        <w:t>答辩人：共</w:t>
      </w:r>
      <w:r>
        <w:rPr>
          <w:rFonts w:ascii="宋体" w:hAnsi="宋体" w:eastAsia="宋体"/>
          <w:szCs w:val="21"/>
        </w:rPr>
        <w:t>46人</w:t>
      </w:r>
    </w:p>
    <w:p>
      <w:pPr>
        <w:ind w:firstLine="420" w:firstLineChars="200"/>
        <w:rPr>
          <w:rFonts w:hint="eastAsia" w:ascii="宋体" w:hAnsi="宋体" w:eastAsia="宋体"/>
          <w:szCs w:val="21"/>
          <w:lang w:val="en-US" w:eastAsia="zh-CN"/>
        </w:rPr>
      </w:pPr>
      <w:r>
        <w:rPr>
          <w:rFonts w:hint="eastAsia" w:ascii="宋体" w:hAnsi="宋体" w:eastAsia="宋体"/>
          <w:szCs w:val="21"/>
        </w:rPr>
        <w:t>答辩时间：</w:t>
      </w:r>
      <w:r>
        <w:rPr>
          <w:rFonts w:ascii="宋体" w:hAnsi="宋体" w:eastAsia="宋体"/>
          <w:color w:val="C00000"/>
          <w:szCs w:val="21"/>
        </w:rPr>
        <w:t>5月</w:t>
      </w:r>
      <w:r>
        <w:rPr>
          <w:rFonts w:hint="eastAsia" w:ascii="宋体" w:hAnsi="宋体" w:eastAsia="宋体"/>
          <w:color w:val="C00000"/>
          <w:szCs w:val="21"/>
          <w:lang w:val="en-US" w:eastAsia="zh-CN"/>
        </w:rPr>
        <w:t>6日</w:t>
      </w:r>
    </w:p>
    <w:p>
      <w:pPr>
        <w:ind w:firstLine="420" w:firstLineChars="200"/>
        <w:rPr>
          <w:rFonts w:ascii="宋体" w:hAnsi="宋体" w:eastAsia="宋体"/>
          <w:szCs w:val="21"/>
        </w:rPr>
      </w:pPr>
      <w:r>
        <w:rPr>
          <w:rFonts w:hint="eastAsia" w:ascii="宋体" w:hAnsi="宋体" w:eastAsia="宋体"/>
          <w:szCs w:val="21"/>
        </w:rPr>
        <w:t>答辩学生：段彦博、庄宗伟、贾俊杰、谭正午、郑心洁、李昊林、杨思妤、任景禹、司元杰、赵琳、杜柏乐、李曦辰、林铭涵、黄健鹏、伍翔麟、聂叶婷、张政、杨新茗、李布雨、张萌、吴晨江、张思源、李明诗、王贵瀚、高远、肖泽杨、单以成、陈维、鲍丽鹃、王培聪、王卓然、陈俊翰、胡文豪、李庆林、李振风、王润州、孟煜华、赵泽宇、赵雯璐、王泽平、缪辰、张恒齐、李圆融、高天、吴俊杰、曹博涵、</w:t>
      </w:r>
    </w:p>
    <w:p>
      <w:pPr>
        <w:ind w:firstLine="422" w:firstLineChars="200"/>
        <w:rPr>
          <w:rFonts w:ascii="宋体" w:hAnsi="宋体" w:eastAsia="宋体"/>
          <w:b/>
          <w:bCs/>
          <w:szCs w:val="21"/>
        </w:rPr>
      </w:pPr>
      <w:r>
        <w:rPr>
          <w:rFonts w:hint="eastAsia" w:ascii="宋体" w:hAnsi="宋体" w:eastAsia="宋体"/>
          <w:b/>
          <w:bCs/>
          <w:szCs w:val="21"/>
        </w:rPr>
        <w:t>第二组：胡向阳（组长）</w:t>
      </w:r>
    </w:p>
    <w:p>
      <w:pPr>
        <w:ind w:firstLine="420" w:firstLineChars="200"/>
        <w:rPr>
          <w:rFonts w:ascii="宋体" w:hAnsi="宋体" w:eastAsia="宋体"/>
          <w:szCs w:val="21"/>
        </w:rPr>
      </w:pPr>
      <w:r>
        <w:rPr>
          <w:rFonts w:hint="eastAsia" w:ascii="宋体" w:hAnsi="宋体" w:eastAsia="宋体"/>
          <w:szCs w:val="21"/>
        </w:rPr>
        <w:t>付凤</w:t>
      </w:r>
      <w:r>
        <w:rPr>
          <w:rFonts w:ascii="宋体" w:hAnsi="宋体" w:eastAsia="宋体"/>
          <w:szCs w:val="21"/>
        </w:rPr>
        <w:t xml:space="preserve">  刘建华  杨立云 牟丽</w:t>
      </w:r>
    </w:p>
    <w:p>
      <w:pPr>
        <w:ind w:firstLine="420" w:firstLineChars="200"/>
        <w:rPr>
          <w:rFonts w:ascii="宋体" w:hAnsi="宋体" w:eastAsia="宋体"/>
          <w:szCs w:val="21"/>
        </w:rPr>
      </w:pPr>
      <w:r>
        <w:rPr>
          <w:rFonts w:hint="eastAsia" w:ascii="宋体" w:hAnsi="宋体" w:eastAsia="宋体"/>
          <w:szCs w:val="21"/>
        </w:rPr>
        <w:t>答辩秘书：黄雅明、成雨欣</w:t>
      </w:r>
    </w:p>
    <w:p>
      <w:pPr>
        <w:ind w:firstLine="420" w:firstLineChars="200"/>
        <w:rPr>
          <w:rFonts w:ascii="宋体" w:hAnsi="宋体" w:eastAsia="宋体"/>
          <w:szCs w:val="21"/>
        </w:rPr>
      </w:pPr>
      <w:r>
        <w:rPr>
          <w:rFonts w:hint="eastAsia" w:ascii="宋体" w:hAnsi="宋体" w:eastAsia="宋体"/>
          <w:szCs w:val="21"/>
        </w:rPr>
        <w:t>答辩地点：文治楼</w:t>
      </w:r>
      <w:r>
        <w:rPr>
          <w:rFonts w:ascii="宋体" w:hAnsi="宋体" w:eastAsia="宋体"/>
          <w:szCs w:val="21"/>
        </w:rPr>
        <w:t>200</w:t>
      </w:r>
    </w:p>
    <w:p>
      <w:pPr>
        <w:ind w:firstLine="420" w:firstLineChars="200"/>
        <w:rPr>
          <w:rFonts w:ascii="宋体" w:hAnsi="宋体" w:eastAsia="宋体"/>
          <w:szCs w:val="21"/>
        </w:rPr>
      </w:pPr>
      <w:r>
        <w:rPr>
          <w:rFonts w:hint="eastAsia" w:ascii="宋体" w:hAnsi="宋体" w:eastAsia="宋体"/>
          <w:szCs w:val="21"/>
        </w:rPr>
        <w:t>答辩人：</w:t>
      </w:r>
      <w:r>
        <w:rPr>
          <w:rFonts w:ascii="宋体" w:hAnsi="宋体" w:eastAsia="宋体"/>
          <w:szCs w:val="21"/>
        </w:rPr>
        <w:t xml:space="preserve"> 共47人</w:t>
      </w:r>
    </w:p>
    <w:p>
      <w:pPr>
        <w:ind w:firstLine="420" w:firstLineChars="200"/>
        <w:rPr>
          <w:rFonts w:hint="eastAsia" w:ascii="宋体" w:hAnsi="宋体" w:eastAsia="宋体"/>
          <w:szCs w:val="21"/>
          <w:lang w:eastAsia="zh-CN"/>
        </w:rPr>
      </w:pPr>
      <w:r>
        <w:rPr>
          <w:rFonts w:hint="eastAsia" w:ascii="宋体" w:hAnsi="宋体" w:eastAsia="宋体"/>
          <w:szCs w:val="21"/>
        </w:rPr>
        <w:t>答辩时间：</w:t>
      </w:r>
      <w:r>
        <w:rPr>
          <w:rFonts w:ascii="宋体" w:hAnsi="宋体" w:eastAsia="宋体"/>
          <w:color w:val="C00000"/>
          <w:szCs w:val="21"/>
        </w:rPr>
        <w:t>5月</w:t>
      </w:r>
      <w:r>
        <w:rPr>
          <w:rFonts w:hint="eastAsia" w:ascii="宋体" w:hAnsi="宋体" w:eastAsia="宋体"/>
          <w:color w:val="C00000"/>
          <w:szCs w:val="21"/>
          <w:lang w:val="en-US" w:eastAsia="zh-CN"/>
        </w:rPr>
        <w:t>6日</w:t>
      </w:r>
    </w:p>
    <w:p>
      <w:pPr>
        <w:ind w:firstLine="420" w:firstLineChars="200"/>
        <w:rPr>
          <w:rFonts w:ascii="宋体" w:hAnsi="宋体" w:eastAsia="宋体"/>
          <w:szCs w:val="21"/>
        </w:rPr>
      </w:pPr>
      <w:r>
        <w:rPr>
          <w:rFonts w:hint="eastAsia" w:ascii="宋体" w:hAnsi="宋体" w:eastAsia="宋体"/>
          <w:szCs w:val="21"/>
        </w:rPr>
        <w:t>答辩学生：周子辰、袁淑娟、童楚惟、刘晨翼、李冲、王海深、严宇飞、王鸿洲、易品楠、陈明庚、房香宇、罗天、何子恂、艾雯、朱铁男、刘万祥、李晨瑶、邱禹博、卢微羽、麻海玉、宋思杰、赵经纬、马中宁、杨志、李越、李志浩、申婧怡、孙逸童、任淼、储贻淦、周洲、王润农、陈泽鑫、白文丹、林晓晖、周一辰、王最、胡洋、李彧祺、刘婧、郑林贝、刘威能、李云鹏、黄海、辛凌飞、丘俊炜、董诚。</w:t>
      </w:r>
      <w:r>
        <w:rPr>
          <w:rFonts w:ascii="宋体" w:hAnsi="宋体" w:eastAsia="宋体"/>
          <w:szCs w:val="21"/>
        </w:rPr>
        <w:t xml:space="preserve"> </w:t>
      </w:r>
    </w:p>
    <w:p>
      <w:pPr>
        <w:ind w:firstLine="422" w:firstLineChars="200"/>
        <w:rPr>
          <w:rFonts w:ascii="宋体" w:hAnsi="宋体" w:eastAsia="宋体"/>
          <w:b/>
          <w:bCs/>
          <w:szCs w:val="21"/>
        </w:rPr>
      </w:pPr>
      <w:r>
        <w:rPr>
          <w:rFonts w:hint="eastAsia" w:ascii="宋体" w:hAnsi="宋体" w:eastAsia="宋体"/>
          <w:b/>
          <w:bCs/>
          <w:szCs w:val="21"/>
        </w:rPr>
        <w:t>第三组：董邦俊（组长）</w:t>
      </w:r>
    </w:p>
    <w:p>
      <w:pPr>
        <w:ind w:firstLine="420" w:firstLineChars="200"/>
        <w:rPr>
          <w:rFonts w:ascii="宋体" w:hAnsi="宋体" w:eastAsia="宋体"/>
          <w:szCs w:val="21"/>
        </w:rPr>
      </w:pPr>
      <w:r>
        <w:rPr>
          <w:rFonts w:hint="eastAsia" w:ascii="宋体" w:hAnsi="宋体" w:eastAsia="宋体"/>
          <w:szCs w:val="21"/>
        </w:rPr>
        <w:t>刘国民</w:t>
      </w:r>
      <w:r>
        <w:rPr>
          <w:rFonts w:ascii="宋体" w:hAnsi="宋体" w:eastAsia="宋体"/>
          <w:szCs w:val="21"/>
        </w:rPr>
        <w:t xml:space="preserve">  王安全   何正泉  杨敏</w:t>
      </w:r>
    </w:p>
    <w:p>
      <w:pPr>
        <w:ind w:firstLine="420" w:firstLineChars="200"/>
        <w:rPr>
          <w:rFonts w:ascii="宋体" w:hAnsi="宋体" w:eastAsia="宋体"/>
          <w:szCs w:val="21"/>
        </w:rPr>
      </w:pPr>
      <w:r>
        <w:rPr>
          <w:rFonts w:hint="eastAsia" w:ascii="宋体" w:hAnsi="宋体" w:eastAsia="宋体"/>
          <w:szCs w:val="21"/>
        </w:rPr>
        <w:t>答辩秘书：潘宁、刘润一</w:t>
      </w:r>
    </w:p>
    <w:p>
      <w:pPr>
        <w:ind w:firstLine="420" w:firstLineChars="200"/>
        <w:rPr>
          <w:rFonts w:ascii="宋体" w:hAnsi="宋体" w:eastAsia="宋体"/>
          <w:szCs w:val="21"/>
        </w:rPr>
      </w:pPr>
      <w:r>
        <w:rPr>
          <w:rFonts w:hint="eastAsia" w:ascii="宋体" w:hAnsi="宋体" w:eastAsia="宋体"/>
          <w:szCs w:val="21"/>
        </w:rPr>
        <w:t>答辩地点：文治楼二楼大会议室</w:t>
      </w:r>
    </w:p>
    <w:p>
      <w:pPr>
        <w:ind w:firstLine="420" w:firstLineChars="200"/>
        <w:rPr>
          <w:rFonts w:ascii="宋体" w:hAnsi="宋体" w:eastAsia="宋体"/>
          <w:szCs w:val="21"/>
        </w:rPr>
      </w:pPr>
      <w:r>
        <w:rPr>
          <w:rFonts w:hint="eastAsia" w:ascii="宋体" w:hAnsi="宋体" w:eastAsia="宋体"/>
          <w:szCs w:val="21"/>
        </w:rPr>
        <w:t>答辩人：共</w:t>
      </w:r>
      <w:r>
        <w:rPr>
          <w:rFonts w:ascii="宋体" w:hAnsi="宋体" w:eastAsia="宋体"/>
          <w:szCs w:val="21"/>
        </w:rPr>
        <w:t>46人</w:t>
      </w:r>
    </w:p>
    <w:p>
      <w:pPr>
        <w:ind w:firstLine="420" w:firstLineChars="200"/>
        <w:rPr>
          <w:rFonts w:hint="default" w:ascii="宋体" w:hAnsi="宋体" w:eastAsia="宋体"/>
          <w:szCs w:val="21"/>
          <w:lang w:val="en-US" w:eastAsia="zh-CN"/>
        </w:rPr>
      </w:pPr>
      <w:r>
        <w:rPr>
          <w:rFonts w:hint="eastAsia" w:ascii="宋体" w:hAnsi="宋体" w:eastAsia="宋体"/>
          <w:szCs w:val="21"/>
        </w:rPr>
        <w:t>答辩时间</w:t>
      </w:r>
      <w:r>
        <w:rPr>
          <w:rFonts w:hint="eastAsia" w:ascii="宋体" w:hAnsi="宋体" w:eastAsia="宋体"/>
          <w:color w:val="C00000"/>
          <w:szCs w:val="21"/>
        </w:rPr>
        <w:t>：</w:t>
      </w:r>
      <w:r>
        <w:rPr>
          <w:rFonts w:ascii="宋体" w:hAnsi="宋体" w:eastAsia="宋体"/>
          <w:color w:val="C00000"/>
          <w:szCs w:val="21"/>
        </w:rPr>
        <w:t>5月</w:t>
      </w:r>
      <w:r>
        <w:rPr>
          <w:rFonts w:hint="eastAsia" w:ascii="宋体" w:hAnsi="宋体" w:eastAsia="宋体"/>
          <w:color w:val="C00000"/>
          <w:szCs w:val="21"/>
          <w:lang w:val="en-US" w:eastAsia="zh-CN"/>
        </w:rPr>
        <w:t>5 日</w:t>
      </w:r>
    </w:p>
    <w:p>
      <w:pPr>
        <w:ind w:firstLine="420" w:firstLineChars="200"/>
        <w:rPr>
          <w:rFonts w:ascii="宋体" w:hAnsi="宋体" w:eastAsia="宋体"/>
          <w:szCs w:val="21"/>
        </w:rPr>
      </w:pPr>
      <w:r>
        <w:rPr>
          <w:rFonts w:hint="eastAsia" w:ascii="宋体" w:hAnsi="宋体" w:eastAsia="宋体"/>
          <w:szCs w:val="21"/>
        </w:rPr>
        <w:t>答辩学生：罗林雅、康阳光、左喻文杰、燕法豪、金宇鲲、何子钦、毛诗淳、周呈昊、杜明瑜、高逢鑫、张开、田雨琳 王飞、樊常延、张文卿、黄文峰 杨浩宇 王文豪、赵建锋、王子安、李忠洋、朱嘉庆、纪润泽、李腾飞、雷永康、周英健、张诗源、李啸天、朱松青、</w:t>
      </w:r>
    </w:p>
    <w:p>
      <w:pPr>
        <w:rPr>
          <w:rFonts w:ascii="宋体" w:hAnsi="宋体" w:eastAsia="宋体"/>
          <w:szCs w:val="21"/>
        </w:rPr>
      </w:pPr>
      <w:r>
        <w:rPr>
          <w:rFonts w:hint="eastAsia" w:ascii="宋体" w:hAnsi="宋体" w:eastAsia="宋体"/>
          <w:szCs w:val="21"/>
        </w:rPr>
        <w:t>王亚琳、曾煜轩、谭纪辰、王峻哲、夏宇坤、程渤、向致远、张培宁、石书山</w:t>
      </w:r>
      <w:r>
        <w:rPr>
          <w:rFonts w:ascii="宋体" w:hAnsi="宋体" w:eastAsia="宋体"/>
          <w:szCs w:val="21"/>
        </w:rPr>
        <w:tab/>
      </w:r>
      <w:r>
        <w:rPr>
          <w:rFonts w:hint="eastAsia" w:ascii="宋体" w:hAnsi="宋体" w:eastAsia="宋体"/>
          <w:szCs w:val="21"/>
        </w:rPr>
        <w:t>杨哲、张建、马一新、马昌信</w:t>
      </w:r>
      <w:r>
        <w:rPr>
          <w:rFonts w:ascii="宋体" w:hAnsi="宋体" w:eastAsia="宋体"/>
          <w:szCs w:val="21"/>
        </w:rPr>
        <w:tab/>
      </w:r>
      <w:r>
        <w:rPr>
          <w:rFonts w:hint="eastAsia" w:ascii="宋体" w:hAnsi="宋体" w:eastAsia="宋体"/>
          <w:szCs w:val="21"/>
        </w:rPr>
        <w:t>、赵煜东、崔楷伦、马泽傲、刘派。</w:t>
      </w:r>
    </w:p>
    <w:p>
      <w:pPr>
        <w:rPr>
          <w:rFonts w:ascii="宋体" w:hAnsi="宋体" w:eastAsia="宋体"/>
          <w:b/>
          <w:bCs/>
          <w:szCs w:val="21"/>
        </w:rPr>
      </w:pPr>
      <w:r>
        <w:rPr>
          <w:rFonts w:hint="eastAsia" w:ascii="宋体" w:hAnsi="宋体" w:eastAsia="宋体"/>
          <w:b/>
          <w:bCs/>
          <w:szCs w:val="21"/>
        </w:rPr>
        <w:t>六、答辩工作程序</w:t>
      </w:r>
    </w:p>
    <w:p>
      <w:pPr>
        <w:ind w:firstLine="420" w:firstLineChars="200"/>
        <w:rPr>
          <w:rFonts w:ascii="宋体" w:hAnsi="宋体" w:eastAsia="宋体"/>
          <w:szCs w:val="21"/>
        </w:rPr>
      </w:pPr>
      <w:r>
        <w:rPr>
          <w:rFonts w:ascii="宋体" w:hAnsi="宋体" w:eastAsia="宋体"/>
          <w:szCs w:val="21"/>
        </w:rPr>
        <w:t>1.答辩工作按论文选题方向选择熟悉该研究方向的5到6名专家组成一组。其中一人任答辩小组主席，主持答辩工作。答辩小组设秘书1人，协助组织答辩事宜，并准备有关答辩的各种材料，记录答辩内容。指导教师原则上不参加自己指导学生小组的答辩。</w:t>
      </w:r>
    </w:p>
    <w:p>
      <w:pPr>
        <w:ind w:firstLine="420" w:firstLineChars="200"/>
        <w:rPr>
          <w:rFonts w:ascii="宋体" w:hAnsi="宋体" w:eastAsia="宋体"/>
          <w:szCs w:val="21"/>
        </w:rPr>
      </w:pPr>
      <w:r>
        <w:rPr>
          <w:rFonts w:ascii="宋体" w:hAnsi="宋体" w:eastAsia="宋体"/>
          <w:szCs w:val="21"/>
        </w:rPr>
        <w:t>2.答辩小组成员在答辩前要认真阅读答辩论文。答辩时，答辩小组成员可以就论文选题、文献运用、基础理论和知识、论文的论证与结论等内容提出问题，由学生现场做出回答。答辩小组成员根据学生回答的具体情况，从思路、论点、概念、论述、表达等方面，对其回答的正确性、针对性、系统性、逻辑性、深刻性等进行认真讨论，给出答辩成绩并做出是否同意通过论文答辩的决定。</w:t>
      </w:r>
    </w:p>
    <w:p>
      <w:pPr>
        <w:ind w:firstLine="420" w:firstLineChars="200"/>
        <w:rPr>
          <w:rFonts w:ascii="宋体" w:hAnsi="宋体" w:eastAsia="宋体"/>
          <w:szCs w:val="21"/>
        </w:rPr>
      </w:pPr>
      <w:r>
        <w:rPr>
          <w:rFonts w:ascii="宋体" w:hAnsi="宋体" w:eastAsia="宋体"/>
          <w:szCs w:val="21"/>
        </w:rPr>
        <w:t>3.答辩的一般程序：</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1）学生报告陈述论文的主要内容，时间一般不超过5分钟；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2）答辩小组人员提问，一般不超过4个问题，学生在记录好问题后退场准备，准备时间一般不超过30分钟。</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3）学生再次入场对专家提出的问题进行回答，回答问题时间为一般不超过30分钟。学生答辩时，答辩小组秘书记录答辩内容；</w:t>
      </w:r>
    </w:p>
    <w:p>
      <w:pPr>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4）学生回答问题完毕后退场，答辩小组成员对答辩情况进行讨论，确定答辩成绩，并做出是否同意通过论文答辩的决定；</w:t>
      </w:r>
    </w:p>
    <w:p>
      <w:pPr>
        <w:rPr>
          <w:rFonts w:ascii="宋体" w:hAnsi="宋体" w:eastAsia="宋体"/>
          <w:b/>
          <w:bCs/>
          <w:szCs w:val="21"/>
        </w:rPr>
      </w:pPr>
      <w:r>
        <w:rPr>
          <w:rFonts w:hint="eastAsia" w:ascii="宋体" w:hAnsi="宋体" w:eastAsia="宋体"/>
          <w:b/>
          <w:bCs/>
          <w:szCs w:val="21"/>
        </w:rPr>
        <w:t>七、评分标准</w:t>
      </w:r>
    </w:p>
    <w:p>
      <w:pPr>
        <w:ind w:firstLine="420" w:firstLineChars="200"/>
        <w:rPr>
          <w:rFonts w:ascii="宋体" w:hAnsi="宋体" w:eastAsia="宋体"/>
          <w:szCs w:val="21"/>
        </w:rPr>
      </w:pPr>
      <w:r>
        <w:rPr>
          <w:rFonts w:hint="eastAsia" w:ascii="宋体" w:hAnsi="宋体" w:eastAsia="宋体"/>
          <w:szCs w:val="21"/>
        </w:rPr>
        <w:t>优秀：按期圆满完成任务书规定的任务；能熟练掌握和运用写作论文所必须的资料，对所研究的课题进行比较全面、深入、系统的分析和阐述，并有一定的创新性和独立见解；论点正确，论据充分，逻辑严密，结构完整，文字流畅。答辩时，思路清晰，观点正确，概念清楚，论述充分有力，对主要问题的回答正确深入。</w:t>
      </w:r>
    </w:p>
    <w:p>
      <w:pPr>
        <w:ind w:firstLine="420" w:firstLineChars="200"/>
        <w:rPr>
          <w:rFonts w:ascii="宋体" w:hAnsi="宋体" w:eastAsia="宋体"/>
          <w:szCs w:val="21"/>
        </w:rPr>
      </w:pPr>
      <w:r>
        <w:rPr>
          <w:rFonts w:hint="eastAsia" w:ascii="宋体" w:hAnsi="宋体" w:eastAsia="宋体"/>
          <w:szCs w:val="21"/>
        </w:rPr>
        <w:t>良：按期完成任务书规定的任务；能较熟练掌握和运用写作论文所必须的资料，对所研究的课题进行比较全面、深入、系统的分析和阐述，并具有独立见解；论点正确，逻辑较严密，文字通顺。答辩时，思路清晰，观点基本正确，能正确回答主要问题。</w:t>
      </w:r>
    </w:p>
    <w:p>
      <w:pPr>
        <w:ind w:firstLine="420" w:firstLineChars="200"/>
        <w:rPr>
          <w:rFonts w:ascii="宋体" w:hAnsi="宋体" w:eastAsia="宋体"/>
          <w:szCs w:val="21"/>
        </w:rPr>
      </w:pPr>
      <w:r>
        <w:rPr>
          <w:rFonts w:hint="eastAsia" w:ascii="宋体" w:hAnsi="宋体" w:eastAsia="宋体"/>
          <w:szCs w:val="21"/>
        </w:rPr>
        <w:t>中：按期完成任务书规定的任务，能正确运用所学理论和专业基础知识分析主要问题，但在非主要问题和内容上有欠缺或不足；立论正确，有一定的独立见解，论文质量一般或分析不甚深入。答辩时，对主要问题回答基本正确但分析不够深入。</w:t>
      </w:r>
    </w:p>
    <w:p>
      <w:pPr>
        <w:ind w:firstLine="420" w:firstLineChars="200"/>
        <w:rPr>
          <w:rFonts w:ascii="宋体" w:hAnsi="宋体" w:eastAsia="宋体"/>
          <w:szCs w:val="21"/>
        </w:rPr>
      </w:pPr>
      <w:r>
        <w:rPr>
          <w:rFonts w:hint="eastAsia" w:ascii="宋体" w:hAnsi="宋体" w:eastAsia="宋体"/>
          <w:szCs w:val="21"/>
        </w:rPr>
        <w:t>及格：在老师的指导和帮助下，能按期完成任务，但研究和写作能力一般且存在一些非原则性的疏忽和遗漏；在运用所学理论和专业知识分析主要问题时无原则性错误；论据论点基本成立，分析基本正确，论文达到基本要求。答辩时，能回答出主要问题或经启发能回答主要问题，但论述较肤浅。</w:t>
      </w:r>
    </w:p>
    <w:p>
      <w:pPr>
        <w:ind w:firstLine="420" w:firstLineChars="200"/>
        <w:rPr>
          <w:rFonts w:ascii="宋体" w:hAnsi="宋体" w:eastAsia="宋体"/>
          <w:szCs w:val="21"/>
        </w:rPr>
      </w:pPr>
      <w:r>
        <w:rPr>
          <w:rFonts w:hint="eastAsia" w:ascii="宋体" w:hAnsi="宋体" w:eastAsia="宋体"/>
          <w:szCs w:val="21"/>
        </w:rPr>
        <w:t>不及格：论文撰写达不到及格标准。论文观点不正确或不能成立，论据不足或表述不清，逻辑性差。答辩时，对论文的主要内容阐述不清，基本概念模糊，对主要问题回答有错误或经启发后仍不能回答。</w:t>
      </w:r>
    </w:p>
    <w:p>
      <w:pPr>
        <w:rPr>
          <w:rFonts w:ascii="宋体" w:hAnsi="宋体" w:eastAsia="宋体"/>
          <w:szCs w:val="21"/>
        </w:rPr>
      </w:pPr>
      <w:r>
        <w:rPr>
          <w:rFonts w:hint="eastAsia" w:ascii="宋体" w:hAnsi="宋体" w:eastAsia="宋体"/>
          <w:b/>
          <w:bCs/>
          <w:szCs w:val="21"/>
        </w:rPr>
        <w:t>八、答辩材料的要求</w:t>
      </w:r>
    </w:p>
    <w:p>
      <w:pPr>
        <w:ind w:firstLine="420" w:firstLineChars="200"/>
        <w:rPr>
          <w:rFonts w:ascii="宋体" w:hAnsi="宋体" w:eastAsia="宋体"/>
          <w:szCs w:val="21"/>
        </w:rPr>
      </w:pPr>
      <w:r>
        <w:rPr>
          <w:rFonts w:ascii="宋体" w:hAnsi="宋体" w:eastAsia="宋体"/>
          <w:szCs w:val="21"/>
        </w:rPr>
        <w:t>1、基本材料：开题报告、有经指导教师修改的初稿、定稿、答辩控制表。</w:t>
      </w:r>
    </w:p>
    <w:p>
      <w:pPr>
        <w:ind w:firstLine="420" w:firstLineChars="200"/>
        <w:rPr>
          <w:rFonts w:ascii="宋体" w:hAnsi="宋体" w:eastAsia="宋体"/>
          <w:szCs w:val="21"/>
        </w:rPr>
      </w:pPr>
      <w:r>
        <w:rPr>
          <w:rFonts w:ascii="宋体" w:hAnsi="宋体" w:eastAsia="宋体"/>
          <w:szCs w:val="21"/>
        </w:rPr>
        <w:t>2、基本要求：论文要求10000字以上，符合《中南财经政法大学本科生毕业论文（设计）撰写基本规范》，定稿一式五份。</w:t>
      </w:r>
    </w:p>
    <w:p>
      <w:pPr>
        <w:ind w:firstLine="420" w:firstLineChars="200"/>
        <w:rPr>
          <w:rFonts w:hint="eastAsia" w:ascii="宋体" w:hAnsi="宋体" w:eastAsia="宋体"/>
          <w:szCs w:val="21"/>
        </w:rPr>
      </w:pPr>
    </w:p>
    <w:p>
      <w:pPr>
        <w:ind w:firstLine="3150" w:firstLineChars="1500"/>
        <w:rPr>
          <w:rFonts w:ascii="宋体" w:hAnsi="宋体" w:eastAsia="宋体"/>
          <w:szCs w:val="21"/>
        </w:rPr>
      </w:pPr>
      <w:r>
        <w:rPr>
          <w:rFonts w:hint="eastAsia" w:ascii="宋体" w:hAnsi="宋体" w:eastAsia="宋体"/>
          <w:szCs w:val="21"/>
        </w:rPr>
        <w:t>中南财经政法大学刑事司法学院</w:t>
      </w:r>
    </w:p>
    <w:p>
      <w:pPr>
        <w:ind w:firstLine="3990" w:firstLineChars="1900"/>
        <w:rPr>
          <w:rFonts w:ascii="宋体" w:hAnsi="宋体" w:eastAsia="宋体"/>
          <w:szCs w:val="21"/>
        </w:rPr>
      </w:pPr>
      <w:r>
        <w:rPr>
          <w:rFonts w:hint="eastAsia" w:ascii="宋体" w:hAnsi="宋体" w:eastAsia="宋体"/>
          <w:szCs w:val="21"/>
        </w:rPr>
        <w:t>2</w:t>
      </w:r>
      <w:r>
        <w:rPr>
          <w:rFonts w:ascii="宋体" w:hAnsi="宋体" w:eastAsia="宋体"/>
          <w:szCs w:val="21"/>
        </w:rPr>
        <w:t>022</w:t>
      </w:r>
      <w:r>
        <w:rPr>
          <w:rFonts w:hint="eastAsia" w:ascii="宋体" w:hAnsi="宋体" w:eastAsia="宋体"/>
          <w:szCs w:val="21"/>
        </w:rPr>
        <w:t>年</w:t>
      </w:r>
      <w:r>
        <w:rPr>
          <w:rFonts w:ascii="宋体" w:hAnsi="宋体" w:eastAsia="宋体"/>
          <w:szCs w:val="21"/>
        </w:rPr>
        <w:t>4</w:t>
      </w:r>
      <w:r>
        <w:rPr>
          <w:rFonts w:hint="eastAsia" w:ascii="宋体" w:hAnsi="宋体" w:eastAsia="宋体"/>
          <w:szCs w:val="21"/>
        </w:rPr>
        <w:t>月8日</w:t>
      </w:r>
    </w:p>
    <w:p>
      <w:pPr>
        <w:ind w:firstLine="3990" w:firstLineChars="1900"/>
        <w:rPr>
          <w:rFonts w:ascii="宋体" w:hAnsi="宋体"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2E"/>
    <w:rsid w:val="000B6AFE"/>
    <w:rsid w:val="00310E36"/>
    <w:rsid w:val="00324AEB"/>
    <w:rsid w:val="0037246D"/>
    <w:rsid w:val="0038437D"/>
    <w:rsid w:val="004A6ADD"/>
    <w:rsid w:val="00687D0A"/>
    <w:rsid w:val="006D3ED4"/>
    <w:rsid w:val="006F502E"/>
    <w:rsid w:val="00793B02"/>
    <w:rsid w:val="0079441F"/>
    <w:rsid w:val="0082179A"/>
    <w:rsid w:val="00B939C2"/>
    <w:rsid w:val="00C21E73"/>
    <w:rsid w:val="00D84047"/>
    <w:rsid w:val="00DC0D65"/>
    <w:rsid w:val="00DC2796"/>
    <w:rsid w:val="00DD7CBD"/>
    <w:rsid w:val="00E66F50"/>
    <w:rsid w:val="00EB6441"/>
    <w:rsid w:val="00F06946"/>
    <w:rsid w:val="00F3227C"/>
    <w:rsid w:val="00F420F9"/>
    <w:rsid w:val="00F51879"/>
    <w:rsid w:val="12A35879"/>
    <w:rsid w:val="6409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41D32-63F3-4A5C-A859-0C4DDD517AC4}">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3155</Words>
  <Characters>3213</Characters>
  <Lines>23</Lines>
  <Paragraphs>6</Paragraphs>
  <TotalTime>399</TotalTime>
  <ScaleCrop>false</ScaleCrop>
  <LinksUpToDate>false</LinksUpToDate>
  <CharactersWithSpaces>3243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2022-04-06T08:00:00Z</dcterms:created>
  <dc:creator>刘 建华</dc:creator>
  <cp:lastModifiedBy>刘敏</cp:lastModifiedBy>
  <dcterms:modified xsi:type="dcterms:W3CDTF">2022-04-15T02:34:01Z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7F183185DC324F018193541DC72487C9</vt:lpwstr>
  </property>
</Properties>
</file>