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ind w:firstLine="0" w:firstLineChars="0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  <w:lang w:val="en-US" w:eastAsia="zh-CN"/>
        </w:rPr>
        <w:t>刑事司法学院</w:t>
      </w: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202</w:t>
      </w:r>
      <w:r>
        <w:rPr>
          <w:rFonts w:ascii="方正小标宋简体" w:hAnsi="黑体" w:eastAsia="方正小标宋简体"/>
          <w:color w:val="000000"/>
          <w:sz w:val="36"/>
          <w:szCs w:val="36"/>
        </w:rPr>
        <w:t>4</w:t>
      </w: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年寒假社会实践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eastAsia="zh-CN"/>
        </w:rPr>
        <w:t>“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val="en-US" w:eastAsia="zh-CN"/>
        </w:rPr>
        <w:t>乘风计划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eastAsia="zh-CN"/>
        </w:rPr>
        <w:t>”</w:t>
      </w: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团队报名表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03"/>
        <w:gridCol w:w="921"/>
        <w:gridCol w:w="936"/>
        <w:gridCol w:w="1203"/>
        <w:gridCol w:w="147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771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771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（可直接填写实践选题，若未确定选题，可写大致方向）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实践类别</w:t>
            </w:r>
          </w:p>
        </w:tc>
        <w:tc>
          <w:tcPr>
            <w:tcW w:w="771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（填写乘航专项/乘帆专项/逐风专项/御风专项）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771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1000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771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可以从项目关注的主要问题、项目实施的主要措施，项目实施的亮点特色等方面阐述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至多2位，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暂未确定可不填）</w:t>
            </w: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92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Q</w:t>
            </w:r>
            <w:r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92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92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92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92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highlight w:val="yellow"/>
              </w:rPr>
            </w:pP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等线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YWVjZmUwN2E4Mjk4YTY3YWEyODI3YzcwMWZmNzQifQ=="/>
  </w:docVars>
  <w:rsids>
    <w:rsidRoot w:val="00BD53FA"/>
    <w:rsid w:val="000A2971"/>
    <w:rsid w:val="000E061D"/>
    <w:rsid w:val="001900A7"/>
    <w:rsid w:val="00282B85"/>
    <w:rsid w:val="00294AAB"/>
    <w:rsid w:val="003772D4"/>
    <w:rsid w:val="00566D6F"/>
    <w:rsid w:val="00805663"/>
    <w:rsid w:val="00BD53FA"/>
    <w:rsid w:val="00D365CF"/>
    <w:rsid w:val="00DB2C08"/>
    <w:rsid w:val="3B454154"/>
    <w:rsid w:val="56E1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黑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210</Characters>
  <Lines>2</Lines>
  <Paragraphs>1</Paragraphs>
  <TotalTime>1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2019-12-09T23:47:00Z</dcterms:created>
  <dc:creator>周 洲</dc:creator>
  <cp:lastModifiedBy>张凡稷</cp:lastModifiedBy>
  <dcterms:modified xsi:type="dcterms:W3CDTF">2023-12-22T08:16:21Z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CF7271CD0AB948A68F334BE8B66DF294_13</vt:lpwstr>
  </property>
</Properties>
</file>